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70CF" w14:textId="5AB7F911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MAHKEME BÜRO HİZMETLERİ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D60414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A958E0E" w14:textId="77039767" w:rsidR="00BF5A5C" w:rsidRPr="00BF5A5C" w:rsidRDefault="00BF5A5C" w:rsidP="00BF5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"/>
              </w:rPr>
            </w:pPr>
            <w:r w:rsidRPr="00BF5A5C">
              <w:rPr>
                <w:rFonts w:ascii="Times New Roman" w:eastAsia="Times New Roman" w:hAnsi="Times New Roman" w:cs="Times New Roman"/>
                <w:lang w:val="tr"/>
              </w:rPr>
              <w:t>MBH205 TİCARET HUKUKU</w:t>
            </w:r>
            <w:r w:rsidRPr="003B4677">
              <w:rPr>
                <w:rFonts w:ascii="Times New Roman" w:eastAsia="Times New Roman" w:hAnsi="Times New Roman" w:cs="Times New Roman"/>
                <w:lang w:val="tr"/>
              </w:rPr>
              <w:t xml:space="preserve"> </w:t>
            </w:r>
            <w:r w:rsidRPr="003B4677">
              <w:rPr>
                <w:rFonts w:ascii="Times New Roman" w:eastAsia="Times New Roman" w:hAnsi="Times New Roman" w:cs="Times New Roman"/>
              </w:rPr>
              <w:t>DERSLİK: 402- 403</w:t>
            </w:r>
          </w:p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70A72B" w14:textId="77777777" w:rsidR="00244B59" w:rsidRPr="00244B59" w:rsidRDefault="00244B59" w:rsidP="00244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244B5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ADL271 ADALET PSİKOLOJİSİ (ESKİ ÖĞRENCİLER)</w:t>
            </w:r>
          </w:p>
          <w:p w14:paraId="19C9EA06" w14:textId="047ECFAC" w:rsidR="00244B59" w:rsidRPr="00244B59" w:rsidRDefault="00244B59" w:rsidP="00244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244B5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DERSLİK: 403</w:t>
            </w:r>
          </w:p>
          <w:p w14:paraId="33D6FE0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9FC83" w14:textId="77777777" w:rsidR="0068392F" w:rsidRPr="003B4677" w:rsidRDefault="00FD27D9" w:rsidP="0068392F">
            <w:pPr>
              <w:rPr>
                <w:rFonts w:ascii="Times New Roman" w:eastAsia="Times New Roman" w:hAnsi="Times New Roman" w:cs="Times New Roman"/>
                <w:lang w:val="tr"/>
              </w:rPr>
            </w:pPr>
            <w:r w:rsidRPr="00FD27D9">
              <w:rPr>
                <w:rFonts w:ascii="Times New Roman" w:eastAsia="Times New Roman" w:hAnsi="Times New Roman" w:cs="Times New Roman"/>
              </w:rPr>
              <w:t>MBH113 İNSAN İLİŞKİLERİ VE İLETİŞİM</w:t>
            </w:r>
            <w:r w:rsidR="0068392F" w:rsidRPr="003B4677">
              <w:rPr>
                <w:rFonts w:ascii="Times New Roman" w:eastAsia="Times New Roman" w:hAnsi="Times New Roman" w:cs="Times New Roman"/>
              </w:rPr>
              <w:t xml:space="preserve">- </w:t>
            </w:r>
            <w:r w:rsidR="0068392F" w:rsidRPr="003B4677">
              <w:rPr>
                <w:rFonts w:ascii="Times New Roman" w:eastAsia="Times New Roman" w:hAnsi="Times New Roman" w:cs="Times New Roman"/>
                <w:lang w:val="tr"/>
              </w:rPr>
              <w:t>ADL273 ALT. UYUŞMAZLIK ÇÖZÜM YOLLARI VE TAHKİM (ESKİ ÖĞRENCİLER)</w:t>
            </w:r>
          </w:p>
          <w:p w14:paraId="0CB1F931" w14:textId="21991871" w:rsidR="005B1DD7" w:rsidRPr="007C0364" w:rsidRDefault="00FD27D9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677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22B18214" w14:textId="402C578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ED7F25D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D88B9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055A332" w14:textId="77777777" w:rsidR="00D60414" w:rsidRPr="00D60414" w:rsidRDefault="00D60414" w:rsidP="00D60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414">
              <w:rPr>
                <w:rFonts w:ascii="Times New Roman" w:eastAsia="Times New Roman" w:hAnsi="Times New Roman" w:cs="Times New Roman"/>
                <w:sz w:val="24"/>
                <w:szCs w:val="24"/>
              </w:rPr>
              <w:t>MBH207 UYAP</w:t>
            </w:r>
          </w:p>
          <w:p w14:paraId="7E4CE439" w14:textId="60627AEC" w:rsidR="005B1DD7" w:rsidRPr="007C0364" w:rsidRDefault="00D60414" w:rsidP="00D60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414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</w:tc>
        <w:tc>
          <w:tcPr>
            <w:tcW w:w="2809" w:type="dxa"/>
            <w:vAlign w:val="center"/>
          </w:tcPr>
          <w:p w14:paraId="66DC4AC0" w14:textId="002727F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B81395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7C6C0F1" w14:textId="77777777" w:rsidR="00703BD8" w:rsidRPr="00703BD8" w:rsidRDefault="00703BD8" w:rsidP="0070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BD8">
              <w:rPr>
                <w:rFonts w:ascii="Times New Roman" w:eastAsia="Times New Roman" w:hAnsi="Times New Roman" w:cs="Times New Roman"/>
                <w:sz w:val="24"/>
                <w:szCs w:val="24"/>
              </w:rPr>
              <w:t>MBH127 YARGI ÖRGÜTÜ VE TEBLİGAT HUKUKU</w:t>
            </w:r>
          </w:p>
          <w:p w14:paraId="69EC0419" w14:textId="1EE4DE21" w:rsidR="005B1DD7" w:rsidRPr="007C0364" w:rsidRDefault="00703BD8" w:rsidP="0070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B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DERSLİK: 402-403</w:t>
            </w:r>
          </w:p>
        </w:tc>
        <w:tc>
          <w:tcPr>
            <w:tcW w:w="2811" w:type="dxa"/>
            <w:vAlign w:val="center"/>
          </w:tcPr>
          <w:p w14:paraId="6E5983F1" w14:textId="77777777" w:rsidR="002C6342" w:rsidRPr="002C6342" w:rsidRDefault="002C6342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63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MBH213-ADL221 İCRA VE İFLAS HUKUKU</w:t>
            </w:r>
          </w:p>
          <w:p w14:paraId="1E6620DB" w14:textId="7B27B4D3" w:rsidR="005B1DD7" w:rsidRPr="007C0364" w:rsidRDefault="002C6342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6342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402-403</w:t>
            </w: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2AAA6330" w14:textId="76E750B0" w:rsidR="00435225" w:rsidRPr="00435225" w:rsidRDefault="00435225" w:rsidP="00435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43522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MBH215 CEZA USUL HUKUKU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</w:t>
            </w:r>
            <w:r w:rsidRPr="00435225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  <w:p w14:paraId="4C133225" w14:textId="77137874" w:rsidR="005B1DD7" w:rsidRPr="007C0364" w:rsidRDefault="005B1DD7" w:rsidP="00D60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7936137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4FA52B7" w14:textId="77777777" w:rsidR="002C6342" w:rsidRPr="002C6342" w:rsidRDefault="002C6342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6342">
              <w:rPr>
                <w:rFonts w:ascii="Times New Roman" w:eastAsia="Times New Roman" w:hAnsi="Times New Roman" w:cs="Times New Roman"/>
                <w:sz w:val="24"/>
                <w:szCs w:val="24"/>
              </w:rPr>
              <w:t>MBH201-ADL223 İŞ HUKUKU</w:t>
            </w:r>
          </w:p>
          <w:p w14:paraId="1695BE50" w14:textId="724417BC" w:rsidR="005B1DD7" w:rsidRPr="007C0364" w:rsidRDefault="002C6342" w:rsidP="002C6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6342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402-403</w:t>
            </w:r>
          </w:p>
        </w:tc>
      </w:tr>
      <w:tr w:rsidR="007C0364" w:rsidRPr="007C0364" w14:paraId="01B4D1A9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02E2E380" w:rsidR="00133194" w:rsidRPr="00B1299A" w:rsidRDefault="00B1299A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B1299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MBH217 CEZAEVİ VE İNFAZ HUKUKU BİLGİSİ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</w:t>
            </w:r>
            <w:r w:rsidRPr="00B1299A">
              <w:rPr>
                <w:rFonts w:ascii="Times New Roman" w:eastAsia="Times New Roman" w:hAnsi="Times New Roman" w:cs="Times New Roman"/>
                <w:sz w:val="24"/>
                <w:szCs w:val="24"/>
              </w:rPr>
              <w:t>402- 403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55018B3C" w:rsidR="00133194" w:rsidRPr="009D795F" w:rsidRDefault="009D795F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D795F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ADL255 NOTERLİK HUKUKU (ESKİ ÖĞRENCİLER) 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1D73AD5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D1AB" w14:textId="2096B326" w:rsidR="00A26284" w:rsidRPr="00A26284" w:rsidRDefault="00A26284" w:rsidP="00A26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284">
              <w:rPr>
                <w:rFonts w:ascii="Times New Roman" w:eastAsia="Times New Roman" w:hAnsi="Times New Roman" w:cs="Times New Roman"/>
                <w:sz w:val="24"/>
                <w:szCs w:val="24"/>
              </w:rPr>
              <w:t>MBH211 İDARE HUKUKU VE YARGISI</w:t>
            </w:r>
          </w:p>
          <w:p w14:paraId="4C711BCB" w14:textId="4E4658A6" w:rsidR="00133194" w:rsidRPr="007C0364" w:rsidRDefault="00A26284" w:rsidP="00A26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284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478B749C" w:rsidR="00133194" w:rsidRPr="007C0364" w:rsidRDefault="009D795F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95F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ADL125- MBH101 BİLGİSAYAR VE KLAVYE KULLANIMI I (ESKİ ÖĞRENCİLER)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456A1F6C" w:rsidR="00133194" w:rsidRPr="009E697D" w:rsidRDefault="009E697D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E697D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MBH209 VERGİ HUKUKU</w:t>
            </w:r>
            <w:r w:rsidR="00B1299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</w:t>
            </w:r>
            <w:r w:rsidR="00B1299A" w:rsidRPr="00B1299A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</w:tc>
        <w:tc>
          <w:tcPr>
            <w:tcW w:w="2809" w:type="dxa"/>
            <w:vAlign w:val="center"/>
          </w:tcPr>
          <w:p w14:paraId="1E0E6657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78D07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AE2ACF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100EFEE" w14:textId="77777777" w:rsidR="004C4246" w:rsidRPr="004C4246" w:rsidRDefault="004C4246" w:rsidP="004C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</w:rPr>
              <w:t>MBH203 DOSYALAMA VE ARŞİVLEME</w:t>
            </w:r>
          </w:p>
          <w:p w14:paraId="58042069" w14:textId="5C01459E" w:rsidR="00133194" w:rsidRPr="007C0364" w:rsidRDefault="004C4246" w:rsidP="004C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</w:tc>
        <w:tc>
          <w:tcPr>
            <w:tcW w:w="2809" w:type="dxa"/>
            <w:vAlign w:val="center"/>
          </w:tcPr>
          <w:p w14:paraId="315C34B6" w14:textId="00811A79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119A494F" w:rsidR="00133194" w:rsidRPr="007C0364" w:rsidRDefault="00133194" w:rsidP="00A26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DC9D613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3E149AE" w14:textId="77777777" w:rsidR="009E697D" w:rsidRPr="009E697D" w:rsidRDefault="009E697D" w:rsidP="009E6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E697D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MBH135 İŞLETME</w:t>
            </w:r>
          </w:p>
          <w:p w14:paraId="15AE970A" w14:textId="24D47B1F" w:rsidR="00133194" w:rsidRPr="007C0364" w:rsidRDefault="009E697D" w:rsidP="009E6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97D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402- 403</w:t>
            </w: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158174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D8A03C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2273BF9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9702C0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6C20A" w14:textId="77777777" w:rsidR="009702C0" w:rsidRDefault="009702C0" w:rsidP="002F6D73">
      <w:pPr>
        <w:spacing w:after="0" w:line="240" w:lineRule="auto"/>
      </w:pPr>
      <w:r>
        <w:separator/>
      </w:r>
    </w:p>
  </w:endnote>
  <w:endnote w:type="continuationSeparator" w:id="0">
    <w:p w14:paraId="1DCBB99D" w14:textId="77777777" w:rsidR="009702C0" w:rsidRDefault="009702C0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8964A" w14:textId="77777777" w:rsidR="009702C0" w:rsidRDefault="009702C0" w:rsidP="002F6D73">
      <w:pPr>
        <w:spacing w:after="0" w:line="240" w:lineRule="auto"/>
      </w:pPr>
      <w:r>
        <w:separator/>
      </w:r>
    </w:p>
  </w:footnote>
  <w:footnote w:type="continuationSeparator" w:id="0">
    <w:p w14:paraId="6DEC7294" w14:textId="77777777" w:rsidR="009702C0" w:rsidRDefault="009702C0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B6A10"/>
    <w:rsid w:val="001D6A69"/>
    <w:rsid w:val="00244B59"/>
    <w:rsid w:val="00276B09"/>
    <w:rsid w:val="0028138F"/>
    <w:rsid w:val="002A1889"/>
    <w:rsid w:val="002C6342"/>
    <w:rsid w:val="002E7F71"/>
    <w:rsid w:val="002F6D73"/>
    <w:rsid w:val="003B4677"/>
    <w:rsid w:val="003B71D8"/>
    <w:rsid w:val="003E2C5F"/>
    <w:rsid w:val="0041397E"/>
    <w:rsid w:val="004174FA"/>
    <w:rsid w:val="00435225"/>
    <w:rsid w:val="00451755"/>
    <w:rsid w:val="00475ADF"/>
    <w:rsid w:val="004C4246"/>
    <w:rsid w:val="004C767F"/>
    <w:rsid w:val="004E4452"/>
    <w:rsid w:val="00515B1C"/>
    <w:rsid w:val="00543FA3"/>
    <w:rsid w:val="00550054"/>
    <w:rsid w:val="0057481E"/>
    <w:rsid w:val="005B1DD7"/>
    <w:rsid w:val="00623BDE"/>
    <w:rsid w:val="0065734C"/>
    <w:rsid w:val="0068392F"/>
    <w:rsid w:val="00703BD8"/>
    <w:rsid w:val="00727EB5"/>
    <w:rsid w:val="007A1EAC"/>
    <w:rsid w:val="007C0364"/>
    <w:rsid w:val="008A0A18"/>
    <w:rsid w:val="009458AC"/>
    <w:rsid w:val="009702C0"/>
    <w:rsid w:val="00996064"/>
    <w:rsid w:val="009D795F"/>
    <w:rsid w:val="009E697D"/>
    <w:rsid w:val="009E744A"/>
    <w:rsid w:val="00A26284"/>
    <w:rsid w:val="00A34000"/>
    <w:rsid w:val="00A9460C"/>
    <w:rsid w:val="00AD5974"/>
    <w:rsid w:val="00B07ABB"/>
    <w:rsid w:val="00B1299A"/>
    <w:rsid w:val="00B32E28"/>
    <w:rsid w:val="00B628FE"/>
    <w:rsid w:val="00BF5A5C"/>
    <w:rsid w:val="00BF7E79"/>
    <w:rsid w:val="00C03CE2"/>
    <w:rsid w:val="00C20869"/>
    <w:rsid w:val="00C47E09"/>
    <w:rsid w:val="00D03A08"/>
    <w:rsid w:val="00D156FB"/>
    <w:rsid w:val="00D55B82"/>
    <w:rsid w:val="00D60414"/>
    <w:rsid w:val="00D7164B"/>
    <w:rsid w:val="00DD6FF9"/>
    <w:rsid w:val="00E23B1B"/>
    <w:rsid w:val="00E34118"/>
    <w:rsid w:val="00EA7FCC"/>
    <w:rsid w:val="00EC1F3D"/>
    <w:rsid w:val="00EF1AFA"/>
    <w:rsid w:val="00F223AC"/>
    <w:rsid w:val="00F23175"/>
    <w:rsid w:val="00FD27D9"/>
    <w:rsid w:val="00FE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34781E"/>
    <w:rsid w:val="004174FA"/>
    <w:rsid w:val="0049312D"/>
    <w:rsid w:val="004B75B0"/>
    <w:rsid w:val="0062057F"/>
    <w:rsid w:val="008A54DF"/>
    <w:rsid w:val="008C2FA7"/>
    <w:rsid w:val="00996064"/>
    <w:rsid w:val="009C2D2B"/>
    <w:rsid w:val="00A27073"/>
    <w:rsid w:val="00B0206E"/>
    <w:rsid w:val="00B07ABB"/>
    <w:rsid w:val="00B5176B"/>
    <w:rsid w:val="00C03CE2"/>
    <w:rsid w:val="00C11A7C"/>
    <w:rsid w:val="00C20869"/>
    <w:rsid w:val="00E75539"/>
    <w:rsid w:val="00EF1B1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Elif Sena Malatyalıoglu</cp:lastModifiedBy>
  <cp:revision>61</cp:revision>
  <dcterms:created xsi:type="dcterms:W3CDTF">2025-12-23T05:43:00Z</dcterms:created>
  <dcterms:modified xsi:type="dcterms:W3CDTF">2025-12-25T20:58:00Z</dcterms:modified>
</cp:coreProperties>
</file>